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84402" w14:textId="70FF298A" w:rsidR="00A862BB" w:rsidRPr="0061774C" w:rsidRDefault="00A862BB" w:rsidP="0061774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1774C">
        <w:rPr>
          <w:rFonts w:ascii="Times New Roman" w:hAnsi="Times New Roman" w:cs="Times New Roman"/>
          <w:b/>
          <w:bCs/>
          <w:sz w:val="28"/>
          <w:szCs w:val="28"/>
        </w:rPr>
        <w:t>Вопросы к практической работе 7</w:t>
      </w:r>
      <w:r w:rsidR="0061774C" w:rsidRPr="0061774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61774C" w:rsidRPr="0061774C">
        <w:rPr>
          <w:rFonts w:ascii="Times New Roman" w:hAnsi="Times New Roman" w:cs="Times New Roman"/>
          <w:b/>
          <w:bCs/>
          <w:sz w:val="28"/>
          <w:szCs w:val="28"/>
        </w:rPr>
        <w:t>Обучение с подкреплением</w:t>
      </w:r>
      <w:r w:rsidR="0061774C" w:rsidRPr="0061774C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21B48CC4" w14:textId="77777777" w:rsidR="0061774C" w:rsidRDefault="0061774C" w:rsidP="0061774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обучению с подкреплением</w:t>
      </w:r>
      <w:r w:rsidR="00F17329" w:rsidRPr="0061774C">
        <w:rPr>
          <w:rFonts w:ascii="Times New Roman" w:hAnsi="Times New Roman" w:cs="Times New Roman"/>
          <w:sz w:val="28"/>
          <w:szCs w:val="28"/>
        </w:rPr>
        <w:t>.</w:t>
      </w:r>
    </w:p>
    <w:p w14:paraId="764DAABD" w14:textId="77777777" w:rsidR="0061774C" w:rsidRDefault="0061774C" w:rsidP="0061774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агента.</w:t>
      </w:r>
    </w:p>
    <w:p w14:paraId="61AB80EE" w14:textId="77777777" w:rsidR="0061774C" w:rsidRDefault="0061774C" w:rsidP="0061774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окружающей среде.</w:t>
      </w:r>
    </w:p>
    <w:p w14:paraId="62200E5B" w14:textId="77777777" w:rsidR="0061774C" w:rsidRDefault="0061774C" w:rsidP="0061774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задачи можно решать с помощью обучения с подкреплением.</w:t>
      </w:r>
    </w:p>
    <w:p w14:paraId="33876142" w14:textId="5A7ADC17" w:rsidR="00F17329" w:rsidRPr="0061774C" w:rsidRDefault="0061774C" w:rsidP="0061774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модели обучения с подкреплением.</w:t>
      </w:r>
      <w:r w:rsidR="00F17329" w:rsidRPr="0061774C">
        <w:rPr>
          <w:rFonts w:ascii="Times New Roman" w:hAnsi="Times New Roman" w:cs="Times New Roman"/>
          <w:sz w:val="28"/>
          <w:szCs w:val="28"/>
        </w:rPr>
        <w:cr/>
      </w:r>
    </w:p>
    <w:sectPr w:rsidR="00F17329" w:rsidRPr="0061774C" w:rsidSect="00A862B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45E59"/>
    <w:multiLevelType w:val="hybridMultilevel"/>
    <w:tmpl w:val="FE1AB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329"/>
    <w:rsid w:val="0061774C"/>
    <w:rsid w:val="00A23394"/>
    <w:rsid w:val="00A862BB"/>
    <w:rsid w:val="00F1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B1CEA"/>
  <w15:chartTrackingRefBased/>
  <w15:docId w15:val="{794AE552-C9B5-457E-A818-63717801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3</cp:revision>
  <dcterms:created xsi:type="dcterms:W3CDTF">2021-10-11T16:06:00Z</dcterms:created>
  <dcterms:modified xsi:type="dcterms:W3CDTF">2022-03-06T22:01:00Z</dcterms:modified>
</cp:coreProperties>
</file>