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1C663F" w14:textId="4AF38666" w:rsidR="00A862BB" w:rsidRPr="00155B28" w:rsidRDefault="00A862BB" w:rsidP="00155B28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155B28">
        <w:rPr>
          <w:rFonts w:ascii="Times New Roman" w:hAnsi="Times New Roman" w:cs="Times New Roman"/>
          <w:b/>
          <w:bCs/>
          <w:sz w:val="28"/>
          <w:szCs w:val="28"/>
        </w:rPr>
        <w:t>Вопросы к практической работе 6</w:t>
      </w:r>
      <w:r w:rsidR="00155B28" w:rsidRPr="00155B28">
        <w:rPr>
          <w:rFonts w:ascii="Times New Roman" w:hAnsi="Times New Roman" w:cs="Times New Roman"/>
          <w:b/>
          <w:bCs/>
          <w:sz w:val="28"/>
          <w:szCs w:val="28"/>
        </w:rPr>
        <w:t xml:space="preserve"> «</w:t>
      </w:r>
      <w:r w:rsidR="00155B28" w:rsidRPr="00155B28">
        <w:rPr>
          <w:rFonts w:ascii="Times New Roman" w:hAnsi="Times New Roman" w:cs="Times New Roman"/>
          <w:b/>
          <w:bCs/>
          <w:sz w:val="28"/>
          <w:szCs w:val="28"/>
        </w:rPr>
        <w:t>Генеративно-состязательные нейронные сети</w:t>
      </w:r>
      <w:r w:rsidR="00155B28" w:rsidRPr="00155B28">
        <w:rPr>
          <w:rFonts w:ascii="Times New Roman" w:hAnsi="Times New Roman" w:cs="Times New Roman"/>
          <w:b/>
          <w:bCs/>
          <w:sz w:val="28"/>
          <w:szCs w:val="28"/>
        </w:rPr>
        <w:t>»:</w:t>
      </w:r>
    </w:p>
    <w:p w14:paraId="1AA48FC7" w14:textId="5DAADCAF" w:rsidR="00F17329" w:rsidRDefault="00155B28" w:rsidP="00155B28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Дайте определение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генеративно</w:t>
      </w:r>
      <w:proofErr w:type="spellEnd"/>
      <w:r>
        <w:rPr>
          <w:rFonts w:ascii="Times New Roman" w:hAnsi="Times New Roman" w:cs="Times New Roman"/>
          <w:sz w:val="28"/>
          <w:szCs w:val="28"/>
        </w:rPr>
        <w:t>-состязательной сети</w:t>
      </w:r>
      <w:r w:rsidR="00F17329" w:rsidRPr="00155B28">
        <w:rPr>
          <w:rFonts w:ascii="Times New Roman" w:hAnsi="Times New Roman" w:cs="Times New Roman"/>
          <w:sz w:val="28"/>
          <w:szCs w:val="28"/>
        </w:rPr>
        <w:t>.</w:t>
      </w:r>
    </w:p>
    <w:p w14:paraId="7EE1191C" w14:textId="644EA04C" w:rsidR="00155B28" w:rsidRDefault="00155B28" w:rsidP="00155B28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Какие задачи можно решить с помощью </w:t>
      </w:r>
      <w:proofErr w:type="spellStart"/>
      <w:r>
        <w:rPr>
          <w:rFonts w:ascii="Times New Roman" w:hAnsi="Times New Roman" w:cs="Times New Roman"/>
          <w:sz w:val="28"/>
          <w:szCs w:val="28"/>
        </w:rPr>
        <w:t>генеративно</w:t>
      </w:r>
      <w:proofErr w:type="spellEnd"/>
      <w:r>
        <w:rPr>
          <w:rFonts w:ascii="Times New Roman" w:hAnsi="Times New Roman" w:cs="Times New Roman"/>
          <w:sz w:val="28"/>
          <w:szCs w:val="28"/>
        </w:rPr>
        <w:t>-состязательных сетей.</w:t>
      </w:r>
    </w:p>
    <w:p w14:paraId="37687AAC" w14:textId="0CEDDF1C" w:rsidR="00155B28" w:rsidRDefault="00155B28" w:rsidP="00155B28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Дайте определение дискриминатору.</w:t>
      </w:r>
    </w:p>
    <w:p w14:paraId="685DA0D1" w14:textId="1C94F576" w:rsidR="00155B28" w:rsidRDefault="00155B28" w:rsidP="00155B28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Дайте определение генератору.</w:t>
      </w:r>
    </w:p>
    <w:p w14:paraId="199983DD" w14:textId="3E52A4D2" w:rsidR="00155B28" w:rsidRPr="00155B28" w:rsidRDefault="00155B28" w:rsidP="00155B28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Перечислите основные принципы создания наборов данных для обучения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генеративно</w:t>
      </w:r>
      <w:proofErr w:type="spellEnd"/>
      <w:r>
        <w:rPr>
          <w:rFonts w:ascii="Times New Roman" w:hAnsi="Times New Roman" w:cs="Times New Roman"/>
          <w:sz w:val="28"/>
          <w:szCs w:val="28"/>
        </w:rPr>
        <w:t>-состязательных сетей.</w:t>
      </w:r>
    </w:p>
    <w:sectPr w:rsidR="00155B28" w:rsidRPr="00155B28" w:rsidSect="00A862BB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745E59"/>
    <w:multiLevelType w:val="hybridMultilevel"/>
    <w:tmpl w:val="FE1AB8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7329"/>
    <w:rsid w:val="00155B28"/>
    <w:rsid w:val="00A23394"/>
    <w:rsid w:val="00A862BB"/>
    <w:rsid w:val="00F17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12A66F"/>
  <w15:chartTrackingRefBased/>
  <w15:docId w15:val="{794AE552-C9B5-457E-A818-637178012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73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54</Words>
  <Characters>309</Characters>
  <Application>Microsoft Office Word</Application>
  <DocSecurity>0</DocSecurity>
  <Lines>2</Lines>
  <Paragraphs>1</Paragraphs>
  <ScaleCrop>false</ScaleCrop>
  <Company/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pp_blond</dc:creator>
  <cp:keywords/>
  <dc:description/>
  <cp:lastModifiedBy>Vitalii Varkentin</cp:lastModifiedBy>
  <cp:revision>3</cp:revision>
  <dcterms:created xsi:type="dcterms:W3CDTF">2021-10-11T16:06:00Z</dcterms:created>
  <dcterms:modified xsi:type="dcterms:W3CDTF">2022-03-06T21:58:00Z</dcterms:modified>
</cp:coreProperties>
</file>